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2AEC4" w14:textId="77777777" w:rsidR="004448F8" w:rsidRDefault="004448F8" w:rsidP="004448F8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44"/>
      </w:tblGrid>
      <w:tr w:rsidR="004448F8" w:rsidRPr="00F51A49" w14:paraId="55CBAB17" w14:textId="77777777" w:rsidTr="003C7E69">
        <w:trPr>
          <w:jc w:val="center"/>
        </w:trPr>
        <w:tc>
          <w:tcPr>
            <w:tcW w:w="14144" w:type="dxa"/>
          </w:tcPr>
          <w:p w14:paraId="7A4767D9" w14:textId="77777777" w:rsidR="004448F8" w:rsidRPr="00F51A49" w:rsidRDefault="004448F8" w:rsidP="00F03D4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51A49">
              <w:rPr>
                <w:sz w:val="36"/>
                <w:szCs w:val="36"/>
              </w:rPr>
              <w:t>Adequações no processo de avaliação</w:t>
            </w:r>
          </w:p>
          <w:p w14:paraId="2067D716" w14:textId="77777777" w:rsidR="004448F8" w:rsidRPr="00F51A49" w:rsidRDefault="004448F8" w:rsidP="00F03D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51A49">
              <w:rPr>
                <w:sz w:val="24"/>
                <w:szCs w:val="24"/>
              </w:rPr>
              <w:t>Alínea d), ponto 2, artigo 16º do Decreto-Lei nº3/2008, de 7 de Janeiro</w:t>
            </w:r>
          </w:p>
          <w:p w14:paraId="4AB32628" w14:textId="6FFEB7F3" w:rsidR="004448F8" w:rsidRPr="00F51A49" w:rsidRDefault="00BB05ED" w:rsidP="00BB05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Ano let</w:t>
            </w:r>
            <w:r w:rsidR="004448F8">
              <w:rPr>
                <w:sz w:val="24"/>
                <w:szCs w:val="24"/>
              </w:rPr>
              <w:t xml:space="preserve">ivo </w:t>
            </w:r>
            <w:r>
              <w:rPr>
                <w:sz w:val="24"/>
                <w:szCs w:val="24"/>
              </w:rPr>
              <w:t>______/______</w:t>
            </w:r>
          </w:p>
        </w:tc>
      </w:tr>
    </w:tbl>
    <w:p w14:paraId="016F740A" w14:textId="77777777" w:rsidR="004448F8" w:rsidRPr="003B419A" w:rsidRDefault="004448F8" w:rsidP="004448F8">
      <w:pPr>
        <w:jc w:val="center"/>
        <w:rPr>
          <w:sz w:val="16"/>
          <w:szCs w:val="16"/>
        </w:rPr>
      </w:pPr>
    </w:p>
    <w:p w14:paraId="2BC35F94" w14:textId="7BC41741" w:rsidR="004448F8" w:rsidRDefault="004448F8" w:rsidP="004448F8">
      <w:pPr>
        <w:jc w:val="both"/>
        <w:rPr>
          <w:b/>
          <w:sz w:val="28"/>
          <w:szCs w:val="28"/>
        </w:rPr>
      </w:pPr>
      <w:r w:rsidRPr="00F51A49">
        <w:rPr>
          <w:b/>
          <w:sz w:val="28"/>
          <w:szCs w:val="28"/>
        </w:rPr>
        <w:t>1 – Identificação</w:t>
      </w:r>
      <w:r w:rsidR="00BE4432">
        <w:rPr>
          <w:b/>
          <w:sz w:val="28"/>
          <w:szCs w:val="28"/>
        </w:rPr>
        <w:t xml:space="preserve"> do aluno</w:t>
      </w:r>
    </w:p>
    <w:tbl>
      <w:tblPr>
        <w:tblW w:w="141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1134"/>
        <w:gridCol w:w="992"/>
        <w:gridCol w:w="1879"/>
        <w:gridCol w:w="3792"/>
      </w:tblGrid>
      <w:tr w:rsidR="004448F8" w:rsidRPr="003A7F41" w14:paraId="270BBCCB" w14:textId="77777777" w:rsidTr="00BE4432">
        <w:trPr>
          <w:trHeight w:val="704"/>
          <w:jc w:val="center"/>
        </w:trPr>
        <w:tc>
          <w:tcPr>
            <w:tcW w:w="6345" w:type="dxa"/>
            <w:vAlign w:val="center"/>
          </w:tcPr>
          <w:p w14:paraId="0136703C" w14:textId="07DE5CEA" w:rsidR="004448F8" w:rsidRPr="003A7F41" w:rsidRDefault="004448F8" w:rsidP="003C7E69">
            <w:pPr>
              <w:spacing w:after="0" w:line="480" w:lineRule="auto"/>
              <w:rPr>
                <w:b/>
                <w:sz w:val="24"/>
                <w:szCs w:val="24"/>
              </w:rPr>
            </w:pPr>
            <w:r w:rsidRPr="003A7F41">
              <w:rPr>
                <w:b/>
                <w:sz w:val="24"/>
                <w:szCs w:val="24"/>
              </w:rPr>
              <w:t>Nome: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07C6702" w14:textId="2BC93BF3" w:rsidR="004448F8" w:rsidRPr="003A7F41" w:rsidRDefault="004448F8" w:rsidP="003C7E69">
            <w:pPr>
              <w:spacing w:after="0" w:line="480" w:lineRule="auto"/>
              <w:rPr>
                <w:b/>
                <w:sz w:val="24"/>
                <w:szCs w:val="24"/>
              </w:rPr>
            </w:pPr>
            <w:r w:rsidRPr="003A7F41">
              <w:rPr>
                <w:b/>
                <w:sz w:val="24"/>
                <w:szCs w:val="24"/>
              </w:rPr>
              <w:t>Ano: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F887235" w14:textId="236FE692" w:rsidR="004448F8" w:rsidRPr="003A7F41" w:rsidRDefault="004448F8" w:rsidP="003C7E69">
            <w:pPr>
              <w:spacing w:after="0" w:line="480" w:lineRule="auto"/>
              <w:rPr>
                <w:b/>
                <w:sz w:val="24"/>
                <w:szCs w:val="24"/>
              </w:rPr>
            </w:pPr>
            <w:r w:rsidRPr="003A7F41">
              <w:rPr>
                <w:b/>
                <w:sz w:val="24"/>
                <w:szCs w:val="24"/>
              </w:rPr>
              <w:t>Nº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vAlign w:val="center"/>
          </w:tcPr>
          <w:p w14:paraId="10924AFA" w14:textId="47E20254" w:rsidR="004448F8" w:rsidRPr="003A7F41" w:rsidRDefault="004448F8" w:rsidP="003C7E69">
            <w:pPr>
              <w:spacing w:after="0" w:line="480" w:lineRule="auto"/>
              <w:rPr>
                <w:b/>
                <w:sz w:val="24"/>
                <w:szCs w:val="24"/>
              </w:rPr>
            </w:pPr>
            <w:r w:rsidRPr="003A7F41">
              <w:rPr>
                <w:b/>
                <w:sz w:val="24"/>
                <w:szCs w:val="24"/>
              </w:rPr>
              <w:t>Turma: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92" w:type="dxa"/>
            <w:vAlign w:val="center"/>
          </w:tcPr>
          <w:p w14:paraId="575305A0" w14:textId="5D959128" w:rsidR="004448F8" w:rsidRPr="003A7F41" w:rsidRDefault="004448F8" w:rsidP="003C7E69">
            <w:pPr>
              <w:spacing w:after="0" w:line="480" w:lineRule="auto"/>
              <w:rPr>
                <w:b/>
                <w:sz w:val="24"/>
                <w:szCs w:val="24"/>
              </w:rPr>
            </w:pPr>
            <w:r w:rsidRPr="003A7F41">
              <w:rPr>
                <w:b/>
                <w:sz w:val="24"/>
                <w:szCs w:val="24"/>
              </w:rPr>
              <w:t>Disciplina: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448F8" w:rsidRPr="003A7F41" w14:paraId="56A90CE7" w14:textId="77777777" w:rsidTr="00BE4432">
        <w:trPr>
          <w:jc w:val="center"/>
        </w:trPr>
        <w:tc>
          <w:tcPr>
            <w:tcW w:w="10350" w:type="dxa"/>
            <w:gridSpan w:val="4"/>
            <w:vAlign w:val="center"/>
          </w:tcPr>
          <w:p w14:paraId="08568048" w14:textId="2CBD051C" w:rsidR="004448F8" w:rsidRPr="003A7F41" w:rsidRDefault="004448F8" w:rsidP="00BE4432">
            <w:pPr>
              <w:spacing w:after="0" w:line="480" w:lineRule="auto"/>
              <w:rPr>
                <w:b/>
                <w:sz w:val="24"/>
                <w:szCs w:val="24"/>
              </w:rPr>
            </w:pPr>
            <w:r w:rsidRPr="003A7F41">
              <w:rPr>
                <w:b/>
                <w:sz w:val="24"/>
                <w:szCs w:val="24"/>
              </w:rPr>
              <w:t>Professor da disciplina: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E4432">
              <w:rPr>
                <w:b/>
                <w:sz w:val="24"/>
                <w:szCs w:val="24"/>
              </w:rPr>
              <w:t>____________________</w:t>
            </w:r>
          </w:p>
        </w:tc>
        <w:tc>
          <w:tcPr>
            <w:tcW w:w="3792" w:type="dxa"/>
            <w:vAlign w:val="center"/>
          </w:tcPr>
          <w:p w14:paraId="7983F709" w14:textId="6A79DD9C" w:rsidR="004448F8" w:rsidRPr="003A7F41" w:rsidRDefault="00020934" w:rsidP="00BE4432">
            <w:pPr>
              <w:spacing w:after="0"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Período:    </w:t>
            </w:r>
            <w:r w:rsidR="004448F8" w:rsidRPr="003A7F41">
              <w:rPr>
                <w:sz w:val="24"/>
                <w:szCs w:val="24"/>
              </w:rPr>
              <w:t>1º</w:t>
            </w:r>
            <w:r>
              <w:rPr>
                <w:sz w:val="24"/>
                <w:szCs w:val="24"/>
              </w:rPr>
              <w:t xml:space="preserve"> </w:t>
            </w:r>
            <w:r w:rsidR="004448F8" w:rsidRPr="003A7F4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___</w:t>
            </w:r>
            <w:r w:rsidR="004448F8" w:rsidRPr="003A7F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448F8">
              <w:rPr>
                <w:sz w:val="24"/>
                <w:szCs w:val="24"/>
              </w:rPr>
              <w:t xml:space="preserve">  </w:t>
            </w:r>
            <w:r w:rsidR="004448F8" w:rsidRPr="003A7F41">
              <w:rPr>
                <w:sz w:val="24"/>
                <w:szCs w:val="24"/>
              </w:rPr>
              <w:t>2º</w:t>
            </w:r>
            <w:r>
              <w:rPr>
                <w:sz w:val="24"/>
                <w:szCs w:val="24"/>
              </w:rPr>
              <w:t xml:space="preserve"> </w:t>
            </w:r>
            <w:r w:rsidR="004448F8" w:rsidRPr="003A7F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___ </w:t>
            </w:r>
            <w:r w:rsidR="004448F8">
              <w:rPr>
                <w:sz w:val="24"/>
                <w:szCs w:val="24"/>
              </w:rPr>
              <w:t xml:space="preserve">  </w:t>
            </w:r>
            <w:r w:rsidR="004448F8" w:rsidRPr="003A7F41">
              <w:rPr>
                <w:sz w:val="24"/>
                <w:szCs w:val="24"/>
              </w:rPr>
              <w:t>3º</w:t>
            </w:r>
            <w:r>
              <w:rPr>
                <w:sz w:val="24"/>
                <w:szCs w:val="24"/>
              </w:rPr>
              <w:t xml:space="preserve"> ___</w:t>
            </w:r>
          </w:p>
        </w:tc>
      </w:tr>
    </w:tbl>
    <w:p w14:paraId="2E60E4D8" w14:textId="7CF8CA6A" w:rsidR="004448F8" w:rsidRPr="00F51A49" w:rsidRDefault="004448F8" w:rsidP="004448F8">
      <w:pPr>
        <w:jc w:val="both"/>
        <w:rPr>
          <w:sz w:val="24"/>
          <w:szCs w:val="24"/>
        </w:rPr>
      </w:pPr>
    </w:p>
    <w:p w14:paraId="5637EDA9" w14:textId="2C957C8C" w:rsidR="004448F8" w:rsidRDefault="004448F8" w:rsidP="004448F8">
      <w:pPr>
        <w:jc w:val="both"/>
        <w:rPr>
          <w:b/>
          <w:sz w:val="28"/>
          <w:szCs w:val="28"/>
        </w:rPr>
      </w:pPr>
      <w:r w:rsidRPr="00F51A49">
        <w:rPr>
          <w:b/>
          <w:sz w:val="28"/>
          <w:szCs w:val="28"/>
        </w:rPr>
        <w:t>2 – Adequações no processo de avaliação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0917"/>
      </w:tblGrid>
      <w:tr w:rsidR="004448F8" w:rsidRPr="00664993" w14:paraId="63140E36" w14:textId="77777777" w:rsidTr="00F03D47">
        <w:trPr>
          <w:jc w:val="center"/>
        </w:trPr>
        <w:tc>
          <w:tcPr>
            <w:tcW w:w="3227" w:type="dxa"/>
          </w:tcPr>
          <w:p w14:paraId="3AA55944" w14:textId="77777777" w:rsidR="004448F8" w:rsidRPr="00664993" w:rsidRDefault="004448F8" w:rsidP="003C7E69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664993">
              <w:rPr>
                <w:b/>
                <w:sz w:val="24"/>
                <w:szCs w:val="24"/>
              </w:rPr>
              <w:t>Tipo de prova</w:t>
            </w:r>
          </w:p>
        </w:tc>
        <w:tc>
          <w:tcPr>
            <w:tcW w:w="10917" w:type="dxa"/>
          </w:tcPr>
          <w:p w14:paraId="745E5C9E" w14:textId="49090855" w:rsidR="004448F8" w:rsidRPr="00664993" w:rsidRDefault="004448F8" w:rsidP="003C7E69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4448F8" w:rsidRPr="00664993" w14:paraId="4476D6AE" w14:textId="77777777" w:rsidTr="00F03D47">
        <w:trPr>
          <w:jc w:val="center"/>
        </w:trPr>
        <w:tc>
          <w:tcPr>
            <w:tcW w:w="3227" w:type="dxa"/>
          </w:tcPr>
          <w:p w14:paraId="13720E5A" w14:textId="77777777" w:rsidR="004448F8" w:rsidRPr="00664993" w:rsidRDefault="004448F8" w:rsidP="003C7E69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664993">
              <w:rPr>
                <w:b/>
                <w:sz w:val="24"/>
                <w:szCs w:val="24"/>
              </w:rPr>
              <w:t>Instrumentos de avaliação</w:t>
            </w:r>
          </w:p>
        </w:tc>
        <w:tc>
          <w:tcPr>
            <w:tcW w:w="10917" w:type="dxa"/>
            <w:tcBorders>
              <w:bottom w:val="single" w:sz="4" w:space="0" w:color="000000"/>
            </w:tcBorders>
          </w:tcPr>
          <w:p w14:paraId="199D5948" w14:textId="7A916E9B" w:rsidR="004448F8" w:rsidRPr="00664993" w:rsidRDefault="004448F8" w:rsidP="003C7E69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4448F8" w:rsidRPr="00664993" w14:paraId="66ACD3B6" w14:textId="77777777" w:rsidTr="00F03D47">
        <w:trPr>
          <w:jc w:val="center"/>
        </w:trPr>
        <w:tc>
          <w:tcPr>
            <w:tcW w:w="3227" w:type="dxa"/>
          </w:tcPr>
          <w:p w14:paraId="1E169B8B" w14:textId="77777777" w:rsidR="004448F8" w:rsidRPr="00664993" w:rsidRDefault="004448F8" w:rsidP="003C7E69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664993">
              <w:rPr>
                <w:b/>
                <w:sz w:val="24"/>
                <w:szCs w:val="24"/>
              </w:rPr>
              <w:t>Forma/meio de comunicação</w:t>
            </w:r>
          </w:p>
        </w:tc>
        <w:tc>
          <w:tcPr>
            <w:tcW w:w="10917" w:type="dxa"/>
            <w:shd w:val="clear" w:color="auto" w:fill="auto"/>
          </w:tcPr>
          <w:p w14:paraId="6459DE2A" w14:textId="384D2652" w:rsidR="004448F8" w:rsidRPr="00664993" w:rsidRDefault="004448F8" w:rsidP="003C7E69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4448F8" w:rsidRPr="00664993" w14:paraId="631BC268" w14:textId="77777777" w:rsidTr="00F03D47">
        <w:trPr>
          <w:jc w:val="center"/>
        </w:trPr>
        <w:tc>
          <w:tcPr>
            <w:tcW w:w="3227" w:type="dxa"/>
          </w:tcPr>
          <w:p w14:paraId="0F42E0E2" w14:textId="77777777" w:rsidR="004448F8" w:rsidRPr="00664993" w:rsidRDefault="004448F8" w:rsidP="003C7E69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664993">
              <w:rPr>
                <w:b/>
                <w:sz w:val="24"/>
                <w:szCs w:val="24"/>
              </w:rPr>
              <w:t>Periodicidade</w:t>
            </w:r>
          </w:p>
        </w:tc>
        <w:tc>
          <w:tcPr>
            <w:tcW w:w="10917" w:type="dxa"/>
            <w:shd w:val="clear" w:color="auto" w:fill="auto"/>
          </w:tcPr>
          <w:p w14:paraId="13BA09EF" w14:textId="02C3F4EE" w:rsidR="004448F8" w:rsidRPr="00664993" w:rsidRDefault="004448F8" w:rsidP="003C7E69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4448F8" w:rsidRPr="00664993" w14:paraId="52067F73" w14:textId="77777777" w:rsidTr="00F03D47">
        <w:trPr>
          <w:jc w:val="center"/>
        </w:trPr>
        <w:tc>
          <w:tcPr>
            <w:tcW w:w="3227" w:type="dxa"/>
          </w:tcPr>
          <w:p w14:paraId="3AFDEC8B" w14:textId="77777777" w:rsidR="004448F8" w:rsidRPr="00664993" w:rsidRDefault="004448F8" w:rsidP="003C7E69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664993">
              <w:rPr>
                <w:b/>
                <w:sz w:val="24"/>
                <w:szCs w:val="24"/>
              </w:rPr>
              <w:t>Duração</w:t>
            </w:r>
          </w:p>
        </w:tc>
        <w:tc>
          <w:tcPr>
            <w:tcW w:w="10917" w:type="dxa"/>
            <w:tcBorders>
              <w:bottom w:val="single" w:sz="4" w:space="0" w:color="000000"/>
            </w:tcBorders>
          </w:tcPr>
          <w:p w14:paraId="3A686564" w14:textId="3297F979" w:rsidR="004448F8" w:rsidRPr="00664993" w:rsidRDefault="004448F8" w:rsidP="003C7E69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4448F8" w:rsidRPr="00664993" w14:paraId="22A4328F" w14:textId="77777777" w:rsidTr="00F03D47">
        <w:trPr>
          <w:jc w:val="center"/>
        </w:trPr>
        <w:tc>
          <w:tcPr>
            <w:tcW w:w="3227" w:type="dxa"/>
          </w:tcPr>
          <w:p w14:paraId="5E543B9D" w14:textId="77777777" w:rsidR="004448F8" w:rsidRPr="00664993" w:rsidRDefault="004448F8" w:rsidP="003C7E69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664993">
              <w:rPr>
                <w:b/>
                <w:sz w:val="24"/>
                <w:szCs w:val="24"/>
              </w:rPr>
              <w:t>Local</w:t>
            </w:r>
          </w:p>
        </w:tc>
        <w:tc>
          <w:tcPr>
            <w:tcW w:w="10917" w:type="dxa"/>
            <w:shd w:val="clear" w:color="auto" w:fill="auto"/>
          </w:tcPr>
          <w:p w14:paraId="607FD1E5" w14:textId="0B4A547B" w:rsidR="004448F8" w:rsidRPr="00664993" w:rsidRDefault="004448F8" w:rsidP="003C7E69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10344ECD" w14:textId="77777777" w:rsidR="004448F8" w:rsidRDefault="004448F8" w:rsidP="004448F8">
      <w:pPr>
        <w:jc w:val="both"/>
        <w:rPr>
          <w:sz w:val="24"/>
          <w:szCs w:val="24"/>
        </w:rPr>
      </w:pPr>
    </w:p>
    <w:p w14:paraId="41BFC073" w14:textId="49A13102" w:rsidR="004448F8" w:rsidRDefault="004448F8" w:rsidP="004448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Data: </w:t>
      </w:r>
      <w:r w:rsidR="003C7E69">
        <w:rPr>
          <w:sz w:val="24"/>
          <w:szCs w:val="24"/>
        </w:rPr>
        <w:t>_______/_____/______</w:t>
      </w:r>
      <w:r>
        <w:rPr>
          <w:sz w:val="24"/>
          <w:szCs w:val="24"/>
        </w:rPr>
        <w:tab/>
      </w:r>
      <w:r w:rsidR="00BB05ED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3C7E69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="003C7E69">
        <w:rPr>
          <w:sz w:val="24"/>
          <w:szCs w:val="24"/>
        </w:rPr>
        <w:t>(</w:t>
      </w:r>
      <w:r>
        <w:rPr>
          <w:sz w:val="24"/>
          <w:szCs w:val="24"/>
        </w:rPr>
        <w:t>A</w:t>
      </w:r>
      <w:r w:rsidR="003C7E69">
        <w:rPr>
          <w:sz w:val="24"/>
          <w:szCs w:val="24"/>
        </w:rPr>
        <w:t>)</w:t>
      </w:r>
      <w:r>
        <w:rPr>
          <w:sz w:val="24"/>
          <w:szCs w:val="24"/>
        </w:rPr>
        <w:t xml:space="preserve"> docente</w:t>
      </w:r>
      <w:r w:rsidR="003C7E69">
        <w:rPr>
          <w:sz w:val="24"/>
          <w:szCs w:val="24"/>
        </w:rPr>
        <w:t>: _____________________________</w:t>
      </w:r>
    </w:p>
    <w:p w14:paraId="7446DB88" w14:textId="77777777" w:rsidR="00691C0A" w:rsidRDefault="00691C0A">
      <w:bookmarkStart w:id="0" w:name="_GoBack"/>
      <w:bookmarkEnd w:id="0"/>
    </w:p>
    <w:sectPr w:rsidR="00691C0A" w:rsidSect="003B419A">
      <w:headerReference w:type="default" r:id="rId6"/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F451B" w14:textId="77777777" w:rsidR="001B1218" w:rsidRDefault="001B1218">
      <w:pPr>
        <w:spacing w:after="0" w:line="240" w:lineRule="auto"/>
      </w:pPr>
      <w:r>
        <w:separator/>
      </w:r>
    </w:p>
  </w:endnote>
  <w:endnote w:type="continuationSeparator" w:id="0">
    <w:p w14:paraId="0106D5FC" w14:textId="77777777" w:rsidR="001B1218" w:rsidRDefault="001B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B921E" w14:textId="77777777" w:rsidR="001B1218" w:rsidRDefault="001B1218">
      <w:pPr>
        <w:spacing w:after="0" w:line="240" w:lineRule="auto"/>
      </w:pPr>
      <w:r>
        <w:separator/>
      </w:r>
    </w:p>
  </w:footnote>
  <w:footnote w:type="continuationSeparator" w:id="0">
    <w:p w14:paraId="4F96304F" w14:textId="77777777" w:rsidR="001B1218" w:rsidRDefault="001B1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14228" w14:textId="290C180E" w:rsidR="00F51A49" w:rsidRDefault="003C7E69" w:rsidP="00BB05ED">
    <w:pPr>
      <w:pStyle w:val="Cabealho1"/>
      <w:jc w:val="center"/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26B3E6DF" wp14:editId="349BF0D0">
          <wp:simplePos x="0" y="0"/>
          <wp:positionH relativeFrom="margin">
            <wp:posOffset>8985250</wp:posOffset>
          </wp:positionH>
          <wp:positionV relativeFrom="margin">
            <wp:posOffset>-862965</wp:posOffset>
          </wp:positionV>
          <wp:extent cx="631825" cy="645160"/>
          <wp:effectExtent l="0" t="0" r="3175" b="0"/>
          <wp:wrapSquare wrapText="bothSides"/>
          <wp:docPr id="3" name="Imagem 3" descr="Logótipo _do_AE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ótipo _do_AE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82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05ED">
      <w:t>AGRUPAMENTO DE ESCOLAS GIL EANES</w:t>
    </w:r>
  </w:p>
  <w:p w14:paraId="7343E759" w14:textId="595A486B" w:rsidR="00F51A49" w:rsidRPr="00020934" w:rsidRDefault="00020934" w:rsidP="003C7E69">
    <w:pPr>
      <w:pStyle w:val="Cabealho"/>
      <w:jc w:val="right"/>
      <w:rPr>
        <w:sz w:val="20"/>
        <w:szCs w:val="20"/>
      </w:rPr>
    </w:pPr>
    <w:r w:rsidRPr="00020934">
      <w:rPr>
        <w:sz w:val="20"/>
        <w:szCs w:val="20"/>
      </w:rPr>
      <w:t>Modelo nº 12 -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F8"/>
    <w:rsid w:val="00020934"/>
    <w:rsid w:val="000452D0"/>
    <w:rsid w:val="001913EB"/>
    <w:rsid w:val="001B1218"/>
    <w:rsid w:val="003C7E69"/>
    <w:rsid w:val="004448F8"/>
    <w:rsid w:val="00691C0A"/>
    <w:rsid w:val="006A3993"/>
    <w:rsid w:val="006E73FE"/>
    <w:rsid w:val="00BB05ED"/>
    <w:rsid w:val="00B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E9D8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448F8"/>
    <w:rPr>
      <w:rFonts w:ascii="Calibri" w:eastAsia="Calibri" w:hAnsi="Calibri" w:cs="Times New Roman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BB05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4448F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448F8"/>
    <w:rPr>
      <w:rFonts w:ascii="Calibri" w:eastAsia="Calibri" w:hAnsi="Calibri" w:cs="Times New Roman"/>
    </w:rPr>
  </w:style>
  <w:style w:type="paragraph" w:styleId="Rodap">
    <w:name w:val="footer"/>
    <w:basedOn w:val="Normal"/>
    <w:link w:val="RodapCarter"/>
    <w:uiPriority w:val="99"/>
    <w:unhideWhenUsed/>
    <w:rsid w:val="00BB05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05ED"/>
    <w:rPr>
      <w:rFonts w:ascii="Calibri" w:eastAsia="Calibri" w:hAnsi="Calibri" w:cs="Times New Roman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B05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</Words>
  <Characters>462</Characters>
  <Application>Microsoft Macintosh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Anabela Glória</cp:lastModifiedBy>
  <cp:revision>4</cp:revision>
  <dcterms:created xsi:type="dcterms:W3CDTF">2017-10-14T17:33:00Z</dcterms:created>
  <dcterms:modified xsi:type="dcterms:W3CDTF">2017-10-14T17:54:00Z</dcterms:modified>
</cp:coreProperties>
</file>